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sz w:val="40"/>
          <w:szCs w:val="40"/>
          <w:lang w:val="en-US"/>
        </w:rPr>
      </w:pPr>
      <w:r>
        <w:rPr>
          <w:rFonts w:hint="default"/>
          <w:lang w:val="en-US"/>
        </w:rPr>
        <w:t xml:space="preserve">                    </w:t>
      </w:r>
      <w:r>
        <w:rPr>
          <w:rFonts w:hint="default"/>
          <w:sz w:val="40"/>
          <w:szCs w:val="40"/>
          <w:lang w:val="en-US"/>
        </w:rPr>
        <w:t xml:space="preserve">QUADRATIC EQUATIONS </w:t>
      </w:r>
    </w:p>
    <w:p>
      <w:pPr>
        <w:rPr>
          <w:rFonts w:hint="default"/>
          <w:sz w:val="40"/>
          <w:szCs w:val="40"/>
          <w:lang w:val="en-US"/>
        </w:rPr>
      </w:pPr>
    </w:p>
    <w:p>
      <w:pPr>
        <w:ind w:left="400" w:hanging="400" w:hangingChars="200"/>
        <w:rPr>
          <w:rFonts w:hint="default"/>
          <w:sz w:val="20"/>
          <w:szCs w:val="20"/>
          <w:lang w:val="en-US"/>
        </w:rPr>
      </w:pPr>
      <w:r>
        <w:rPr>
          <w:rFonts w:hint="default"/>
          <w:sz w:val="20"/>
          <w:szCs w:val="20"/>
          <w:lang w:val="en-US"/>
        </w:rPr>
        <w:t>Q1. Two water taps together can fill a tank in 75/8 hours. The larger tank takes 10 hours less than the smaller one to fill the tank separately. Formulate the quadratic equation to find the time in which each tap can separately fill the tank.</w:t>
      </w:r>
    </w:p>
    <w:p>
      <w:pPr>
        <w:rPr>
          <w:rFonts w:hint="default"/>
          <w:sz w:val="20"/>
          <w:szCs w:val="20"/>
          <w:lang w:val="en-US"/>
        </w:rPr>
      </w:pPr>
    </w:p>
    <w:p>
      <w:pPr>
        <w:rPr>
          <w:rFonts w:hint="default"/>
          <w:sz w:val="20"/>
          <w:szCs w:val="20"/>
          <w:lang w:val="en-US"/>
        </w:rPr>
      </w:pPr>
      <w:r>
        <w:rPr>
          <w:rFonts w:hint="default"/>
          <w:sz w:val="20"/>
          <w:szCs w:val="20"/>
          <w:lang w:val="en-US"/>
        </w:rPr>
        <w:t xml:space="preserve">Q2. Solve the following quadratic equations by factorization method : </w:t>
      </w:r>
    </w:p>
    <w:p>
      <w:pPr>
        <w:rPr>
          <w:rFonts w:hint="default"/>
          <w:sz w:val="20"/>
          <w:szCs w:val="20"/>
          <w:lang w:val="en-US"/>
        </w:rPr>
      </w:pPr>
    </w:p>
    <w:p>
      <w:pPr>
        <w:numPr>
          <w:ilvl w:val="0"/>
          <w:numId w:val="1"/>
        </w:numPr>
        <w:ind w:left="300" w:leftChars="0" w:firstLine="0" w:firstLineChars="0"/>
        <w:rPr>
          <w:rFonts w:hint="default"/>
          <w:sz w:val="20"/>
          <w:szCs w:val="20"/>
          <w:lang w:val="en-US"/>
        </w:rPr>
      </w:pPr>
      <w:r>
        <w:rPr>
          <w:rFonts w:hint="default"/>
          <w:sz w:val="20"/>
          <w:szCs w:val="20"/>
          <w:lang w:val="en-US"/>
        </w:rPr>
        <w:t>x</w:t>
      </w:r>
      <w:r>
        <w:rPr>
          <w:rFonts w:hint="default" w:ascii="Calibri" w:hAnsi="Calibri" w:cs="Calibri"/>
          <w:sz w:val="20"/>
          <w:szCs w:val="20"/>
          <w:lang w:val="en-US"/>
        </w:rPr>
        <w:t>²</w:t>
      </w:r>
      <w:r>
        <w:rPr>
          <w:rFonts w:hint="default"/>
          <w:sz w:val="20"/>
          <w:szCs w:val="20"/>
          <w:lang w:val="en-US"/>
        </w:rPr>
        <w:t xml:space="preserve"> + ([a/a+b] + [a+b/a])x + 1 = 0.</w:t>
      </w:r>
    </w:p>
    <w:p>
      <w:pPr>
        <w:numPr>
          <w:ilvl w:val="0"/>
          <w:numId w:val="1"/>
        </w:numPr>
        <w:ind w:left="300" w:leftChars="0" w:firstLine="0" w:firstLineChars="0"/>
        <w:rPr>
          <w:rFonts w:hint="default"/>
          <w:sz w:val="20"/>
          <w:szCs w:val="20"/>
          <w:lang w:val="en-US"/>
        </w:rPr>
      </w:pPr>
      <w:r>
        <w:rPr>
          <w:rFonts w:hint="default"/>
          <w:sz w:val="20"/>
          <w:szCs w:val="20"/>
          <w:lang w:val="en-US"/>
        </w:rPr>
        <w:t>1/(x-1)(x-2) + 1/(x-2)(x-3) + 1/(x-3)(x-4) = 1/6.</w:t>
      </w:r>
    </w:p>
    <w:p>
      <w:pPr>
        <w:numPr>
          <w:numId w:val="0"/>
        </w:numPr>
        <w:rPr>
          <w:rFonts w:hint="default"/>
          <w:sz w:val="20"/>
          <w:szCs w:val="20"/>
          <w:lang w:val="en-US"/>
        </w:rPr>
      </w:pPr>
    </w:p>
    <w:p>
      <w:pPr>
        <w:numPr>
          <w:numId w:val="0"/>
        </w:numPr>
        <w:rPr>
          <w:rFonts w:hint="default"/>
          <w:sz w:val="20"/>
          <w:szCs w:val="20"/>
          <w:lang w:val="en-US"/>
        </w:rPr>
      </w:pPr>
      <w:r>
        <w:rPr>
          <w:rFonts w:hint="default"/>
          <w:sz w:val="20"/>
          <w:szCs w:val="20"/>
          <w:lang w:val="en-US"/>
        </w:rPr>
        <w:t>Q3. Find the roots of the equation a</w:t>
      </w:r>
      <w:r>
        <w:rPr>
          <w:rFonts w:hint="default" w:ascii="Calibri" w:hAnsi="Calibri" w:cs="Calibri"/>
          <w:sz w:val="20"/>
          <w:szCs w:val="20"/>
          <w:lang w:val="en-US"/>
        </w:rPr>
        <w:t>²</w:t>
      </w:r>
      <w:r>
        <w:rPr>
          <w:rFonts w:hint="default"/>
          <w:sz w:val="20"/>
          <w:szCs w:val="20"/>
          <w:lang w:val="en-US"/>
        </w:rPr>
        <w:t>x</w:t>
      </w:r>
      <w:r>
        <w:rPr>
          <w:rFonts w:hint="default" w:ascii="Calibri" w:hAnsi="Calibri" w:cs="Calibri"/>
          <w:sz w:val="20"/>
          <w:szCs w:val="20"/>
          <w:lang w:val="en-US"/>
        </w:rPr>
        <w:t>²</w:t>
      </w:r>
      <w:r>
        <w:rPr>
          <w:rFonts w:hint="default"/>
          <w:sz w:val="20"/>
          <w:szCs w:val="20"/>
          <w:lang w:val="en-US"/>
        </w:rPr>
        <w:t xml:space="preserve"> - 3abx + 2b</w:t>
      </w:r>
      <w:r>
        <w:rPr>
          <w:rFonts w:hint="default" w:ascii="Calibri" w:hAnsi="Calibri" w:cs="Calibri"/>
          <w:sz w:val="20"/>
          <w:szCs w:val="20"/>
          <w:lang w:val="en-US"/>
        </w:rPr>
        <w:t>²</w:t>
      </w:r>
      <w:r>
        <w:rPr>
          <w:rFonts w:hint="default"/>
          <w:sz w:val="20"/>
          <w:szCs w:val="20"/>
          <w:lang w:val="en-US"/>
        </w:rPr>
        <w:t xml:space="preserve"> = 0 by the method of completing the square.</w:t>
      </w:r>
    </w:p>
    <w:p>
      <w:pPr>
        <w:numPr>
          <w:numId w:val="0"/>
        </w:numPr>
        <w:rPr>
          <w:rFonts w:hint="default"/>
          <w:sz w:val="20"/>
          <w:szCs w:val="20"/>
          <w:lang w:val="en-US"/>
        </w:rPr>
      </w:pPr>
    </w:p>
    <w:p>
      <w:pPr>
        <w:numPr>
          <w:numId w:val="0"/>
        </w:numPr>
        <w:rPr>
          <w:rFonts w:hint="default" w:ascii="Calibri" w:hAnsi="Calibri" w:cs="Calibri"/>
          <w:sz w:val="20"/>
          <w:szCs w:val="20"/>
          <w:lang w:val="en-US"/>
        </w:rPr>
      </w:pPr>
      <w:r>
        <w:rPr>
          <w:rFonts w:hint="default"/>
          <w:sz w:val="20"/>
          <w:szCs w:val="20"/>
          <w:lang w:val="en-US"/>
        </w:rPr>
        <w:t>Q4. If the roots of the equations (a</w:t>
      </w:r>
      <w:r>
        <w:rPr>
          <w:rFonts w:hint="default" w:ascii="Calibri" w:hAnsi="Calibri" w:cs="Calibri"/>
          <w:sz w:val="20"/>
          <w:szCs w:val="20"/>
          <w:lang w:val="en-US"/>
        </w:rPr>
        <w:t>²+b²)x² - 2(ac+bd)x + (c²+d²) = 0 are equal, prove that a/b = c/d.</w:t>
      </w:r>
    </w:p>
    <w:p>
      <w:pPr>
        <w:numPr>
          <w:numId w:val="0"/>
        </w:numPr>
        <w:rPr>
          <w:rFonts w:hint="default" w:ascii="Calibri" w:hAnsi="Calibri" w:cs="Calibri"/>
          <w:sz w:val="20"/>
          <w:szCs w:val="20"/>
          <w:lang w:val="en-US"/>
        </w:rPr>
      </w:pPr>
    </w:p>
    <w:p>
      <w:pPr>
        <w:numPr>
          <w:numId w:val="0"/>
        </w:numPr>
        <w:ind w:left="400" w:hanging="400" w:hangingChars="200"/>
        <w:rPr>
          <w:rFonts w:hint="default" w:ascii="Calibri" w:hAnsi="Calibri" w:cs="Calibri"/>
          <w:sz w:val="20"/>
          <w:szCs w:val="20"/>
          <w:lang w:val="en-US"/>
        </w:rPr>
      </w:pPr>
      <w:r>
        <w:rPr>
          <w:rFonts w:hint="default" w:ascii="Calibri" w:hAnsi="Calibri" w:cs="Calibri"/>
          <w:sz w:val="20"/>
          <w:szCs w:val="20"/>
          <w:lang w:val="en-US"/>
        </w:rPr>
        <w:t xml:space="preserve">Q5. One-fourth of a herd of camels was seen in the forest. Twice the square root of the herd had gone to mountains and the remaining 15 camels were seen on the bank of the river. Find the total number of camels. </w:t>
      </w:r>
    </w:p>
    <w:p>
      <w:pPr>
        <w:numPr>
          <w:numId w:val="0"/>
        </w:numPr>
        <w:ind w:left="400" w:hanging="400" w:hangingChars="200"/>
        <w:rPr>
          <w:rFonts w:hint="default" w:ascii="Calibri" w:hAnsi="Calibri" w:cs="Calibri"/>
          <w:sz w:val="20"/>
          <w:szCs w:val="20"/>
          <w:lang w:val="en-US"/>
        </w:rPr>
      </w:pPr>
    </w:p>
    <w:p>
      <w:pPr>
        <w:numPr>
          <w:numId w:val="0"/>
        </w:numPr>
        <w:ind w:left="400" w:hanging="400" w:hangingChars="200"/>
        <w:rPr>
          <w:rFonts w:hint="default" w:ascii="Calibri" w:hAnsi="Calibri" w:cs="Calibri"/>
          <w:sz w:val="20"/>
          <w:szCs w:val="20"/>
          <w:lang w:val="en-US"/>
        </w:rPr>
      </w:pPr>
      <w:r>
        <w:rPr>
          <w:rFonts w:hint="default" w:ascii="Calibri" w:hAnsi="Calibri" w:cs="Calibri"/>
          <w:sz w:val="20"/>
          <w:szCs w:val="20"/>
          <w:lang w:val="en-US"/>
        </w:rPr>
        <w:t>Q6. The denominator of a fraction is one more than the twice the numerator. If the sum of the fraction and its reciprocal is 58/21, find the fraction.</w:t>
      </w:r>
    </w:p>
    <w:p>
      <w:pPr>
        <w:numPr>
          <w:numId w:val="0"/>
        </w:numPr>
        <w:ind w:left="400" w:hanging="400" w:hangingChars="200"/>
        <w:rPr>
          <w:rFonts w:hint="default" w:ascii="Calibri" w:hAnsi="Calibri" w:cs="Calibri"/>
          <w:sz w:val="20"/>
          <w:szCs w:val="20"/>
          <w:lang w:val="en-US"/>
        </w:rPr>
      </w:pPr>
    </w:p>
    <w:p>
      <w:pPr>
        <w:numPr>
          <w:numId w:val="0"/>
        </w:numPr>
        <w:ind w:left="400" w:hanging="400" w:hangingChars="200"/>
        <w:rPr>
          <w:rFonts w:hint="default" w:ascii="Calibri" w:hAnsi="Calibri" w:cs="Calibri"/>
          <w:sz w:val="20"/>
          <w:szCs w:val="20"/>
          <w:lang w:val="en-US"/>
        </w:rPr>
      </w:pPr>
      <w:r>
        <w:rPr>
          <w:rFonts w:hint="default" w:ascii="Calibri" w:hAnsi="Calibri" w:cs="Calibri"/>
          <w:sz w:val="20"/>
          <w:szCs w:val="20"/>
          <w:lang w:val="en-US"/>
        </w:rPr>
        <w:t>Q7. Seven years ago Varun’s age was five times the square of Swati’s age. Three years hence Swati’s age will be two fifth of Varun’s age. Find their present ages.</w:t>
      </w:r>
    </w:p>
    <w:p>
      <w:pPr>
        <w:numPr>
          <w:numId w:val="0"/>
        </w:numPr>
        <w:ind w:left="400" w:hanging="400" w:hangingChars="200"/>
        <w:rPr>
          <w:rFonts w:hint="default" w:ascii="Calibri" w:hAnsi="Calibri" w:cs="Calibri"/>
          <w:sz w:val="20"/>
          <w:szCs w:val="20"/>
          <w:lang w:val="en-US"/>
        </w:rPr>
      </w:pPr>
    </w:p>
    <w:p>
      <w:pPr>
        <w:numPr>
          <w:numId w:val="0"/>
        </w:numPr>
        <w:ind w:left="400" w:hanging="400" w:hangingChars="200"/>
        <w:rPr>
          <w:rFonts w:hint="default" w:ascii="Calibri" w:hAnsi="Calibri" w:cs="Calibri"/>
          <w:sz w:val="20"/>
          <w:szCs w:val="20"/>
          <w:lang w:val="en-US"/>
        </w:rPr>
      </w:pPr>
      <w:r>
        <w:rPr>
          <w:rFonts w:hint="default" w:ascii="Calibri" w:hAnsi="Calibri" w:cs="Calibri"/>
          <w:sz w:val="20"/>
          <w:szCs w:val="20"/>
          <w:lang w:val="en-US"/>
        </w:rPr>
        <w:t>Q8. There is a square field whose side measures 44m. A square flower bed is prepared in its centre leaving a gravel path all round the flower bed. The total cost of laying the flower bed and gravelling the path at Rs 2.75 and Rs 1.50 per square meter,respectively,is Rs 4904. Find the width of the gravel path.</w:t>
      </w:r>
    </w:p>
    <w:p>
      <w:pPr>
        <w:numPr>
          <w:numId w:val="0"/>
        </w:numPr>
        <w:ind w:left="400" w:hanging="400" w:hangingChars="200"/>
        <w:rPr>
          <w:rFonts w:hint="default" w:ascii="Calibri" w:hAnsi="Calibri" w:cs="Calibri"/>
          <w:sz w:val="20"/>
          <w:szCs w:val="20"/>
          <w:lang w:val="en-US"/>
        </w:rPr>
      </w:pPr>
    </w:p>
    <w:p>
      <w:pPr>
        <w:numPr>
          <w:numId w:val="0"/>
        </w:numPr>
        <w:ind w:left="400" w:hanging="400" w:hangingChars="200"/>
        <w:rPr>
          <w:rFonts w:hint="default" w:ascii="Calibri" w:hAnsi="Calibri" w:cs="Calibri"/>
          <w:sz w:val="20"/>
          <w:szCs w:val="20"/>
          <w:lang w:val="en-US"/>
        </w:rPr>
      </w:pPr>
      <w:r>
        <w:rPr>
          <w:rFonts w:hint="default" w:ascii="Calibri" w:hAnsi="Calibri" w:cs="Calibri"/>
          <w:sz w:val="20"/>
          <w:szCs w:val="20"/>
          <w:lang w:val="en-US"/>
        </w:rPr>
        <w:t>Q9. In a class test, the sum of Nandhana’s marks in Mathematics and English is 30. Had she got 2 marks more in Mathematics and 3 marks less in English, the product of her marks would have been 210. Find her marks in two subjects.</w:t>
      </w:r>
    </w:p>
    <w:p>
      <w:pPr>
        <w:numPr>
          <w:numId w:val="0"/>
        </w:numPr>
        <w:ind w:left="400" w:hanging="400" w:hangingChars="200"/>
        <w:rPr>
          <w:rFonts w:hint="default" w:ascii="Calibri" w:hAnsi="Calibri" w:cs="Calibri"/>
          <w:sz w:val="20"/>
          <w:szCs w:val="20"/>
          <w:lang w:val="en-US"/>
        </w:rPr>
      </w:pPr>
    </w:p>
    <w:p>
      <w:pPr>
        <w:numPr>
          <w:numId w:val="0"/>
        </w:numPr>
        <w:ind w:left="400" w:hanging="400" w:hangingChars="200"/>
        <w:rPr>
          <w:rFonts w:hint="default" w:ascii="Calibri" w:hAnsi="Calibri" w:cs="Calibri"/>
          <w:sz w:val="20"/>
          <w:szCs w:val="20"/>
          <w:lang w:val="en-US"/>
        </w:rPr>
      </w:pPr>
      <w:r>
        <w:rPr>
          <w:rFonts w:hint="default" w:ascii="Calibri" w:hAnsi="Calibri" w:cs="Calibri"/>
          <w:sz w:val="20"/>
          <w:szCs w:val="20"/>
          <w:lang w:val="en-US"/>
        </w:rPr>
        <w:t>Q10. A factory kept increasing its output by the same percentage every year. Find the percentage if it is known that the output is doubled in the last two years.</w:t>
      </w:r>
      <w:bookmarkStart w:id="0" w:name="_GoBack"/>
      <w:bookmarkEnd w:id="0"/>
      <w:r>
        <w:rPr>
          <w:rFonts w:hint="default" w:ascii="Calibri" w:hAnsi="Calibri" w:cs="Calibri"/>
          <w:sz w:val="20"/>
          <w:szCs w:val="20"/>
          <w:lang w:val="en-US"/>
        </w:rPr>
        <w:t xml:space="preserve">  </w:t>
      </w:r>
    </w:p>
    <w:p>
      <w:pPr>
        <w:rPr>
          <w:rFonts w:hint="default"/>
          <w:sz w:val="20"/>
          <w:szCs w:val="20"/>
          <w:lang w:val="en-US"/>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45D68"/>
    <w:multiLevelType w:val="singleLevel"/>
    <w:tmpl w:val="08045D68"/>
    <w:lvl w:ilvl="0" w:tentative="0">
      <w:start w:val="1"/>
      <w:numFmt w:val="upperRoman"/>
      <w:suff w:val="space"/>
      <w:lvlText w:val="%1)"/>
      <w:lvlJc w:val="left"/>
      <w:pPr>
        <w:ind w:left="3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97142"/>
    <w:rsid w:val="471971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Office_11.2.0.8684_F1E327BC-269C-435d-A152-05C5408002CA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2019-07-29T17:42:00Z</dcterms:created>
  <dc:creator>Nikhil</dc:creator>
  <cp:lastModifiedBy>Nikhil</cp:lastModifiedBy>
  <dcterms:modified xsi:type="dcterms:W3CDTF">2019-07-29T18:57:45Z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1033-11.2.0.8684</vt:lpwstr>
  </property>
</Properties>
</file>